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09e02f9d</w:t>
      </w:r>
    </w:p>
    <w:p>
      <w:pPr>
        <w:pStyle w:val="FirstParagraph"/>
      </w:pPr>
      <w:r>
        <w:t xml:space="preserve">Hello</w:t>
      </w:r>
    </w:p>
    <w:bookmarkStart w:id="20" w:name="eozdtfth-jul-28-2019-0320-am"/>
    <w:p>
      <w:pPr>
        <w:pStyle w:val="Heading2"/>
      </w:pPr>
      <w:r>
        <w:t xml:space="preserve">eOzDTFtH — Jul 28, 2019 03:20 am</w:t>
      </w:r>
    </w:p>
    <w:p>
      <w:pPr>
        <w:pStyle w:val="FirstParagraph"/>
      </w:pPr>
      <w:r>
        <w:t xml:space="preserve">Hello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09e02f9d</dc:title>
  <dc:creator/>
  <cp:keywords/>
  <dcterms:created xsi:type="dcterms:W3CDTF">2026-04-09T05:25:25Z</dcterms:created>
  <dcterms:modified xsi:type="dcterms:W3CDTF">2026-04-09T05:25:25Z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