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f71dfe19</w:t>
      </w:r>
    </w:p>
    <w:p>
      <w:pPr>
        <w:pStyle w:val="FirstParagraph"/>
      </w:pPr>
      <w:r>
        <w:t xml:space="preserve">It’s</w:t>
      </w:r>
      <w:r>
        <w:t xml:space="preserve"> </w:t>
      </w:r>
      <w:r>
        <w:rPr>
          <w:iCs/>
          <w:i/>
        </w:rPr>
        <w:t xml:space="preserve">not easy</w:t>
      </w:r>
      <w:r>
        <w:t xml:space="preserve"> </w:t>
      </w:r>
      <w:r>
        <w:t xml:space="preserve">to find a good</w:t>
      </w:r>
      <w:r>
        <w:t xml:space="preserve"> </w:t>
      </w:r>
      <w:r>
        <w:rPr>
          <w:bCs/>
          <w:b/>
        </w:rPr>
        <w:t xml:space="preserve">commenting solution</w:t>
      </w:r>
      <w:r>
        <w:t xml:space="preserve"> </w:t>
      </w:r>
      <w:r>
        <w:t xml:space="preserve">for static sites.</w:t>
      </w:r>
    </w:p>
    <w:bookmarkStart w:id="20" w:name="tgfycel-jan-09-2019-0932-pm"/>
    <w:p>
      <w:pPr>
        <w:pStyle w:val="Heading2"/>
      </w:pPr>
      <w:r>
        <w:t xml:space="preserve">8Tgfycel — Jan 09, 2019 09:32 pm</w:t>
      </w:r>
    </w:p>
    <w:p>
      <w:pPr>
        <w:pStyle w:val="FirstParagraph"/>
      </w:pPr>
      <w:r>
        <w:t xml:space="preserve">right you are, baby!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f71dfe19</dc:title>
  <dc:creator/>
  <cp:keywords/>
  <dcterms:created xsi:type="dcterms:W3CDTF">2026-04-09T05:25:27Z</dcterms:created>
  <dcterms:modified xsi:type="dcterms:W3CDTF">2026-04-09T05:25:27Z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